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8E80" w14:textId="77777777" w:rsidR="00685CCE" w:rsidRPr="00D11366" w:rsidRDefault="00685CCE">
      <w:pPr>
        <w:rPr>
          <w:rFonts w:ascii="Lato" w:hAnsi="Lato" w:cs="Arial"/>
          <w:sz w:val="32"/>
          <w:szCs w:val="32"/>
        </w:rPr>
      </w:pPr>
      <w:r w:rsidRPr="00D11366">
        <w:rPr>
          <w:rFonts w:ascii="Lato" w:hAnsi="Lato" w:cs="Arial"/>
          <w:sz w:val="32"/>
          <w:szCs w:val="32"/>
        </w:rPr>
        <w:t>Letter to candidates – local Council elections on 5 May 2022</w:t>
      </w:r>
    </w:p>
    <w:p w14:paraId="6BC70B5D" w14:textId="77777777" w:rsidR="00685CCE" w:rsidRDefault="00685CCE">
      <w:pPr>
        <w:rPr>
          <w:rFonts w:ascii="Lato" w:hAnsi="Lato" w:cs="Arial"/>
          <w:sz w:val="28"/>
          <w:szCs w:val="28"/>
        </w:rPr>
      </w:pPr>
    </w:p>
    <w:p w14:paraId="39EE7B37" w14:textId="4360987F" w:rsidR="00952BA5" w:rsidRDefault="00952BA5">
      <w:pPr>
        <w:rPr>
          <w:rFonts w:ascii="Lato" w:hAnsi="Lato" w:cs="Arial"/>
          <w:sz w:val="28"/>
          <w:szCs w:val="28"/>
        </w:rPr>
      </w:pPr>
      <w:r w:rsidRPr="009D5FE4">
        <w:rPr>
          <w:rFonts w:ascii="Lato" w:hAnsi="Lato" w:cs="Arial"/>
          <w:sz w:val="28"/>
          <w:szCs w:val="28"/>
        </w:rPr>
        <w:t>Dear candidate,</w:t>
      </w:r>
    </w:p>
    <w:p w14:paraId="4468745B" w14:textId="7616432A" w:rsidR="009D5FE4" w:rsidRPr="00D11366" w:rsidRDefault="009D5FE4">
      <w:pPr>
        <w:rPr>
          <w:rFonts w:ascii="Lato" w:hAnsi="Lato" w:cs="Arial"/>
          <w:b/>
          <w:bCs/>
          <w:sz w:val="32"/>
          <w:szCs w:val="32"/>
        </w:rPr>
      </w:pPr>
      <w:r w:rsidRPr="00D11366">
        <w:rPr>
          <w:rFonts w:ascii="Lato" w:hAnsi="Lato" w:cs="Arial"/>
          <w:b/>
          <w:bCs/>
          <w:sz w:val="32"/>
          <w:szCs w:val="32"/>
        </w:rPr>
        <w:t>Mothers and children and your social care policy</w:t>
      </w:r>
    </w:p>
    <w:p w14:paraId="5AAC2116" w14:textId="6B2FFE86" w:rsidR="00413631" w:rsidRPr="009D5FE4" w:rsidRDefault="003C5602" w:rsidP="00E46A37">
      <w:p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9D5FE4">
        <w:rPr>
          <w:rFonts w:ascii="Lato" w:hAnsi="Lato" w:cs="Arial"/>
          <w:sz w:val="28"/>
          <w:szCs w:val="28"/>
        </w:rPr>
        <w:t>If elected, please tell me what you will do to stop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the cruelty and discrimination which 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many 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mothers and children face from social services separating </w:t>
      </w:r>
      <w:r w:rsidR="002B731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children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from their 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mothers</w:t>
      </w:r>
      <w:r w:rsidR="00031CD5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. 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 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L</w:t>
      </w:r>
      <w:r w:rsidR="002B731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oving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m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others who 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need support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because we 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are low-income, disabled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, </w:t>
      </w:r>
      <w:r w:rsidR="002B731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immigrant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,</w:t>
      </w:r>
      <w:r w:rsidR="002B731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survivors of domestic violence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and/or racism or other discrimination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,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are disproportionately </w:t>
      </w:r>
      <w:r w:rsidR="00031CD5">
        <w:rPr>
          <w:rFonts w:ascii="Lato" w:hAnsi="Lato"/>
          <w:color w:val="404040"/>
          <w:sz w:val="28"/>
          <w:szCs w:val="28"/>
          <w:shd w:val="clear" w:color="auto" w:fill="FFFFFF"/>
        </w:rPr>
        <w:t>targeted for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“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child protection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” investigations and</w:t>
      </w:r>
      <w:r w:rsidR="00031CD5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r w:rsidR="00685CCE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are </w:t>
      </w:r>
      <w:r w:rsidR="00031CD5">
        <w:rPr>
          <w:rFonts w:ascii="Lato" w:hAnsi="Lato"/>
          <w:color w:val="404040"/>
          <w:sz w:val="28"/>
          <w:szCs w:val="28"/>
          <w:shd w:val="clear" w:color="auto" w:fill="FFFFFF"/>
        </w:rPr>
        <w:t>having our children taken into “care” and/or adopted</w:t>
      </w:r>
      <w:r w:rsidR="00413631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.</w:t>
      </w:r>
    </w:p>
    <w:p w14:paraId="6710485D" w14:textId="759681EB" w:rsidR="002B3C60" w:rsidRPr="009D5FE4" w:rsidRDefault="002B3C60" w:rsidP="00E46A37">
      <w:p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D11366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My experience is…</w:t>
      </w:r>
      <w:r w:rsidR="00685CCE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 </w:t>
      </w:r>
      <w:r w:rsidRPr="00D11366">
        <w:rPr>
          <w:rFonts w:ascii="Lato" w:hAnsi="Lato"/>
          <w:i/>
          <w:iCs/>
          <w:color w:val="404040"/>
          <w:sz w:val="28"/>
          <w:szCs w:val="28"/>
          <w:shd w:val="clear" w:color="auto" w:fill="FFFFFF"/>
        </w:rPr>
        <w:t xml:space="preserve">[add </w:t>
      </w:r>
      <w:r w:rsidR="00905FCE" w:rsidRPr="00D11366">
        <w:rPr>
          <w:rFonts w:ascii="Lato" w:hAnsi="Lato"/>
          <w:i/>
          <w:iCs/>
          <w:color w:val="404040"/>
          <w:sz w:val="28"/>
          <w:szCs w:val="28"/>
          <w:shd w:val="clear" w:color="auto" w:fill="FFFFFF"/>
        </w:rPr>
        <w:t xml:space="preserve">your </w:t>
      </w:r>
      <w:r w:rsidRPr="00D11366">
        <w:rPr>
          <w:rFonts w:ascii="Lato" w:hAnsi="Lato"/>
          <w:i/>
          <w:iCs/>
          <w:color w:val="404040"/>
          <w:sz w:val="28"/>
          <w:szCs w:val="28"/>
          <w:shd w:val="clear" w:color="auto" w:fill="FFFFFF"/>
        </w:rPr>
        <w:t>personal experiences here]</w:t>
      </w:r>
    </w:p>
    <w:p w14:paraId="49DFEE3E" w14:textId="65788996" w:rsidR="00FC5693" w:rsidRDefault="00FC5693" w:rsidP="002B3C60">
      <w:pPr>
        <w:pStyle w:val="ListParagraph"/>
        <w:numPr>
          <w:ilvl w:val="0"/>
          <w:numId w:val="2"/>
        </w:num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Do you commit to </w:t>
      </w:r>
      <w:r w:rsidR="002B7311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c</w:t>
      </w:r>
      <w:r w:rsidR="002B7311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ouncil </w:t>
      </w:r>
      <w:r w:rsidR="001E477F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spending</w:t>
      </w: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under the Care Act and Children Act</w:t>
      </w:r>
      <w:r w:rsidR="002B7311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prioritising support for</w:t>
      </w: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mothers </w:t>
      </w:r>
      <w:r w:rsidR="0072276C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who need </w:t>
      </w: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practical support for </w:t>
      </w:r>
      <w:r w:rsidR="002B7311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their </w:t>
      </w: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caring responsibilities</w:t>
      </w:r>
      <w:r w:rsidR="002B7311" w:rsidRPr="00D11366">
        <w:rPr>
          <w:rFonts w:ascii="Lato" w:hAnsi="Lato"/>
          <w:color w:val="404040"/>
          <w:sz w:val="28"/>
          <w:szCs w:val="28"/>
          <w:shd w:val="clear" w:color="auto" w:fill="FFFFFF"/>
        </w:rPr>
        <w:t>,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instead of triggering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destructive “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child protection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”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proceedings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?  </w:t>
      </w:r>
      <w:r w:rsidR="001144C8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This </w:t>
      </w:r>
      <w:r w:rsidR="00861883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is </w:t>
      </w:r>
      <w:r w:rsidR="001144C8">
        <w:rPr>
          <w:rFonts w:ascii="Lato" w:hAnsi="Lato"/>
          <w:color w:val="404040"/>
          <w:sz w:val="28"/>
          <w:szCs w:val="28"/>
          <w:shd w:val="clear" w:color="auto" w:fill="FFFFFF"/>
        </w:rPr>
        <w:t>also</w:t>
      </w:r>
      <w:r w:rsidR="00462E16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hyperlink r:id="rId7" w:history="1">
        <w:r w:rsidR="001144C8" w:rsidRPr="006A1FED">
          <w:rPr>
            <w:rStyle w:val="Hyperlink"/>
            <w:rFonts w:ascii="Lato" w:hAnsi="Lato"/>
            <w:sz w:val="28"/>
            <w:szCs w:val="28"/>
            <w:shd w:val="clear" w:color="auto" w:fill="FFFFFF"/>
          </w:rPr>
          <w:t>highlighted</w:t>
        </w:r>
      </w:hyperlink>
      <w:r w:rsidR="001144C8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by Inclusion London</w:t>
      </w:r>
      <w:r w:rsidR="00462E16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after consulting disability organisations including</w:t>
      </w:r>
      <w:r w:rsidR="006A1FED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proofErr w:type="spellStart"/>
      <w:r w:rsidR="006A1FED">
        <w:rPr>
          <w:rFonts w:ascii="Lato" w:hAnsi="Lato"/>
          <w:color w:val="404040"/>
          <w:sz w:val="28"/>
          <w:szCs w:val="28"/>
          <w:shd w:val="clear" w:color="auto" w:fill="FFFFFF"/>
        </w:rPr>
        <w:t>WinVisible</w:t>
      </w:r>
      <w:proofErr w:type="spellEnd"/>
      <w:r w:rsidR="001144C8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.  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Unwarranted sepa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ration 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causes 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lifelong trauma 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to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children and mothers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.  P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rivatised</w:t>
      </w:r>
      <w:r w:rsidR="00A8313C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and institutional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“care”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neglect</w:t>
      </w:r>
      <w:r w:rsidR="00FF68C6">
        <w:rPr>
          <w:rFonts w:ascii="Lato" w:hAnsi="Lato"/>
          <w:color w:val="404040"/>
          <w:sz w:val="28"/>
          <w:szCs w:val="28"/>
          <w:shd w:val="clear" w:color="auto" w:fill="FFFFFF"/>
        </w:rPr>
        <w:t>s</w:t>
      </w:r>
      <w:r w:rsidR="0084615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children 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and </w:t>
      </w:r>
      <w:r w:rsidR="00FF68C6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is </w:t>
      </w:r>
      <w:r w:rsidR="001E477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hugely expensive</w:t>
      </w:r>
      <w:r w:rsidR="00A8313C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to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>councils</w:t>
      </w:r>
      <w:r w:rsidR="002B3C60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.</w:t>
      </w:r>
    </w:p>
    <w:p w14:paraId="50707EB4" w14:textId="77777777" w:rsidR="00FF68C6" w:rsidRPr="00D11366" w:rsidRDefault="00FF68C6" w:rsidP="00FF68C6">
      <w:pPr>
        <w:pStyle w:val="ListParagraph"/>
        <w:rPr>
          <w:rFonts w:ascii="Lato" w:hAnsi="Lato"/>
          <w:color w:val="404040"/>
          <w:sz w:val="20"/>
          <w:szCs w:val="20"/>
          <w:shd w:val="clear" w:color="auto" w:fill="FFFFFF"/>
        </w:rPr>
      </w:pPr>
    </w:p>
    <w:p w14:paraId="5A2566A9" w14:textId="417EC38A" w:rsidR="0084615F" w:rsidRDefault="008F461E" w:rsidP="002B3C60">
      <w:pPr>
        <w:pStyle w:val="ListParagraph"/>
        <w:numPr>
          <w:ilvl w:val="0"/>
          <w:numId w:val="2"/>
        </w:numPr>
        <w:rPr>
          <w:rFonts w:ascii="Lato" w:hAnsi="Lato"/>
          <w:color w:val="404040"/>
          <w:sz w:val="28"/>
          <w:szCs w:val="28"/>
          <w:shd w:val="clear" w:color="auto" w:fill="FFFFFF"/>
        </w:rPr>
      </w:pP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Are you committed</w:t>
      </w:r>
      <w:r w:rsidR="002B7311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to abolish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ing</w:t>
      </w:r>
      <w:r w:rsidR="002B7311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36414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home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care </w:t>
      </w:r>
      <w:r w:rsidR="002B7311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charg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es for</w:t>
      </w:r>
      <w:r w:rsidR="002B7311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disabled people 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as Hammersmith &amp; Fulham have done</w:t>
      </w: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?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 </w:t>
      </w:r>
      <w:r w:rsidR="006B6832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Councils get government grants for social care, and Council Tax includes a social care amount, </w:t>
      </w:r>
      <w:r w:rsidR="002B7311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yet </w:t>
      </w:r>
      <w:r w:rsidR="006B6832">
        <w:rPr>
          <w:rFonts w:ascii="Lato" w:hAnsi="Lato"/>
          <w:color w:val="404040"/>
          <w:sz w:val="28"/>
          <w:szCs w:val="28"/>
          <w:shd w:val="clear" w:color="auto" w:fill="FFFFFF"/>
        </w:rPr>
        <w:t>sick and disabled people are still charged for support</w:t>
      </w:r>
      <w:r w:rsidR="0036414E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at home.</w:t>
      </w:r>
      <w:r w:rsidR="006B6832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 </w:t>
      </w:r>
      <w:r w:rsidR="00E17475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Charges are taking most of people’s benefit meant </w:t>
      </w:r>
      <w:r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to meet our </w:t>
      </w:r>
      <w:r w:rsidR="00E17475">
        <w:rPr>
          <w:rFonts w:ascii="Lato" w:hAnsi="Lato"/>
          <w:color w:val="404040"/>
          <w:sz w:val="28"/>
          <w:szCs w:val="28"/>
          <w:shd w:val="clear" w:color="auto" w:fill="FFFFFF"/>
        </w:rPr>
        <w:t>disability needs</w:t>
      </w:r>
      <w:r w:rsidR="009D5FE4">
        <w:rPr>
          <w:rFonts w:ascii="Lato" w:hAnsi="Lato"/>
          <w:color w:val="404040"/>
          <w:sz w:val="28"/>
          <w:szCs w:val="28"/>
          <w:shd w:val="clear" w:color="auto" w:fill="FFFFFF"/>
        </w:rPr>
        <w:t>, caus</w:t>
      </w:r>
      <w:r>
        <w:rPr>
          <w:rFonts w:ascii="Lato" w:hAnsi="Lato"/>
          <w:color w:val="404040"/>
          <w:sz w:val="28"/>
          <w:szCs w:val="28"/>
          <w:shd w:val="clear" w:color="auto" w:fill="FFFFFF"/>
        </w:rPr>
        <w:t>ing</w:t>
      </w:r>
      <w:r w:rsid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immense</w:t>
      </w:r>
      <w:r w:rsidR="00E17475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suffering and </w:t>
      </w:r>
      <w:r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driving </w:t>
      </w:r>
      <w:r w:rsidR="0084615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people </w:t>
      </w:r>
      <w:r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to </w:t>
      </w:r>
      <w:r w:rsidR="0084615F"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drop out of services.</w:t>
      </w:r>
    </w:p>
    <w:p w14:paraId="2142F91D" w14:textId="77777777" w:rsidR="00FF68C6" w:rsidRPr="00D11366" w:rsidRDefault="00FF68C6" w:rsidP="00FF68C6">
      <w:pPr>
        <w:pStyle w:val="ListParagraph"/>
        <w:rPr>
          <w:rFonts w:ascii="Lato" w:hAnsi="Lato"/>
          <w:color w:val="404040"/>
          <w:sz w:val="20"/>
          <w:szCs w:val="20"/>
          <w:shd w:val="clear" w:color="auto" w:fill="FFFFFF"/>
        </w:rPr>
      </w:pPr>
    </w:p>
    <w:p w14:paraId="70EDCFE0" w14:textId="2144361E" w:rsidR="002B3C60" w:rsidRDefault="0084615F" w:rsidP="002B3C60">
      <w:pPr>
        <w:pStyle w:val="ListParagraph"/>
        <w:numPr>
          <w:ilvl w:val="0"/>
          <w:numId w:val="2"/>
        </w:num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Do you commit to</w:t>
      </w:r>
      <w:r w:rsidR="002B3C60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stop threatening sick and disabled people, including women with advanced cancer, with being taken to court for </w:t>
      </w:r>
      <w:r w:rsidR="00E17475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care charges </w:t>
      </w:r>
      <w:r w:rsidR="002B3C60" w:rsidRPr="006B6832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debt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?  </w:t>
      </w:r>
      <w:r w:rsidR="008F461E" w:rsidRPr="00D11366">
        <w:rPr>
          <w:rFonts w:ascii="Lato" w:hAnsi="Lato"/>
          <w:color w:val="404040"/>
          <w:sz w:val="28"/>
          <w:szCs w:val="28"/>
          <w:shd w:val="clear" w:color="auto" w:fill="FFFFFF"/>
        </w:rPr>
        <w:t>Some have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</w:t>
      </w:r>
      <w:r w:rsidR="009D5FE4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actually </w:t>
      </w:r>
      <w:r w:rsidR="008F461E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been taken </w:t>
      </w:r>
      <w:r w:rsidR="009D5FE4">
        <w:rPr>
          <w:rFonts w:ascii="Lato" w:hAnsi="Lato"/>
          <w:color w:val="404040"/>
          <w:sz w:val="28"/>
          <w:szCs w:val="28"/>
          <w:shd w:val="clear" w:color="auto" w:fill="FFFFFF"/>
        </w:rPr>
        <w:t>to court</w:t>
      </w:r>
      <w:r w:rsidR="008F461E">
        <w:rPr>
          <w:rFonts w:ascii="Lato" w:hAnsi="Lato"/>
          <w:color w:val="404040"/>
          <w:sz w:val="28"/>
          <w:szCs w:val="28"/>
          <w:shd w:val="clear" w:color="auto" w:fill="FFFFFF"/>
        </w:rPr>
        <w:t>.</w:t>
      </w:r>
    </w:p>
    <w:p w14:paraId="61C54025" w14:textId="77777777" w:rsidR="00FF68C6" w:rsidRPr="00D11366" w:rsidRDefault="00FF68C6" w:rsidP="00FF68C6">
      <w:pPr>
        <w:pStyle w:val="ListParagraph"/>
        <w:rPr>
          <w:rFonts w:ascii="Lato" w:hAnsi="Lato"/>
          <w:color w:val="404040"/>
          <w:sz w:val="20"/>
          <w:szCs w:val="20"/>
          <w:shd w:val="clear" w:color="auto" w:fill="FFFFFF"/>
        </w:rPr>
      </w:pPr>
    </w:p>
    <w:p w14:paraId="3005343D" w14:textId="2B53536E" w:rsidR="001144C8" w:rsidRPr="00D11366" w:rsidRDefault="00FF68C6" w:rsidP="001144C8">
      <w:pPr>
        <w:pStyle w:val="ListParagraph"/>
        <w:numPr>
          <w:ilvl w:val="0"/>
          <w:numId w:val="2"/>
        </w:numPr>
        <w:rPr>
          <w:rFonts w:ascii="Lato" w:hAnsi="Lato"/>
          <w:color w:val="404040"/>
          <w:sz w:val="28"/>
          <w:szCs w:val="28"/>
          <w:shd w:val="clear" w:color="auto" w:fill="FFFFFF"/>
        </w:rPr>
      </w:pP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Will you 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work to ensure 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that 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everyone 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get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s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the support services they need, </w:t>
      </w:r>
      <w:r w:rsidR="00685CC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and 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that </w:t>
      </w:r>
      <w:r w:rsidR="00482EDF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the 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cuts and the neglect people have suffered during the pandemic and before</w:t>
      </w:r>
      <w:r w:rsidR="00294EE0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,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 xml:space="preserve"> are 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reverse</w:t>
      </w:r>
      <w:r w:rsidR="008F461E"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d</w:t>
      </w:r>
      <w:r>
        <w:rPr>
          <w:rFonts w:ascii="Lato" w:hAnsi="Lato"/>
          <w:b/>
          <w:bCs/>
          <w:color w:val="404040"/>
          <w:sz w:val="28"/>
          <w:szCs w:val="28"/>
          <w:shd w:val="clear" w:color="auto" w:fill="FFFFFF"/>
        </w:rPr>
        <w:t>?</w:t>
      </w:r>
    </w:p>
    <w:p w14:paraId="38FD5299" w14:textId="064D28BF" w:rsidR="00FC5693" w:rsidRDefault="0084615F" w:rsidP="0084615F">
      <w:p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I look forward to your reply.</w:t>
      </w:r>
    </w:p>
    <w:p w14:paraId="1ED5E23B" w14:textId="63C4015A" w:rsidR="0084615F" w:rsidRPr="009D5FE4" w:rsidRDefault="0084615F" w:rsidP="0084615F">
      <w:pPr>
        <w:rPr>
          <w:rFonts w:ascii="Lato" w:hAnsi="Lato"/>
          <w:color w:val="404040"/>
          <w:sz w:val="28"/>
          <w:szCs w:val="28"/>
          <w:shd w:val="clear" w:color="auto" w:fill="FFFFFF"/>
        </w:rPr>
      </w:pP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Sincerely,</w:t>
      </w:r>
    </w:p>
    <w:p w14:paraId="797E3594" w14:textId="7D941377" w:rsidR="008338A7" w:rsidRDefault="0084615F"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Name</w:t>
      </w:r>
      <w:r w:rsidR="00905FCE">
        <w:rPr>
          <w:rFonts w:ascii="Lato" w:hAnsi="Lato"/>
          <w:color w:val="404040"/>
          <w:sz w:val="28"/>
          <w:szCs w:val="28"/>
          <w:shd w:val="clear" w:color="auto" w:fill="FFFFFF"/>
        </w:rPr>
        <w:t>:</w:t>
      </w:r>
      <w:r w:rsidR="00861883">
        <w:rPr>
          <w:rFonts w:ascii="Lato" w:hAnsi="Lato"/>
          <w:color w:val="404040"/>
          <w:sz w:val="28"/>
          <w:szCs w:val="28"/>
          <w:shd w:val="clear" w:color="auto" w:fill="FFFFFF"/>
        </w:rPr>
        <w:t xml:space="preserve">                                          </w:t>
      </w:r>
      <w:r w:rsidR="00905FCE">
        <w:rPr>
          <w:rFonts w:ascii="Lato" w:hAnsi="Lato"/>
          <w:color w:val="404040"/>
          <w:sz w:val="28"/>
          <w:szCs w:val="28"/>
          <w:shd w:val="clear" w:color="auto" w:fill="FFFFFF"/>
        </w:rPr>
        <w:t>A</w:t>
      </w:r>
      <w:r w:rsidRPr="009D5FE4">
        <w:rPr>
          <w:rFonts w:ascii="Lato" w:hAnsi="Lato"/>
          <w:color w:val="404040"/>
          <w:sz w:val="28"/>
          <w:szCs w:val="28"/>
          <w:shd w:val="clear" w:color="auto" w:fill="FFFFFF"/>
        </w:rPr>
        <w:t>ddress</w:t>
      </w:r>
      <w:r w:rsidR="00905FCE">
        <w:rPr>
          <w:rFonts w:ascii="Lato" w:hAnsi="Lato"/>
          <w:color w:val="404040"/>
          <w:sz w:val="28"/>
          <w:szCs w:val="28"/>
          <w:shd w:val="clear" w:color="auto" w:fill="FFFFFF"/>
        </w:rPr>
        <w:t>:</w:t>
      </w:r>
    </w:p>
    <w:sectPr w:rsidR="008338A7" w:rsidSect="00D1136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0F1F" w14:textId="77777777" w:rsidR="001314B6" w:rsidRDefault="001314B6" w:rsidP="00885CB9">
      <w:pPr>
        <w:spacing w:after="0" w:line="240" w:lineRule="auto"/>
      </w:pPr>
      <w:r>
        <w:separator/>
      </w:r>
    </w:p>
  </w:endnote>
  <w:endnote w:type="continuationSeparator" w:id="0">
    <w:p w14:paraId="1A6F8E7F" w14:textId="77777777" w:rsidR="001314B6" w:rsidRDefault="001314B6" w:rsidP="0088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A258" w14:textId="77777777" w:rsidR="001314B6" w:rsidRDefault="001314B6" w:rsidP="00885CB9">
      <w:pPr>
        <w:spacing w:after="0" w:line="240" w:lineRule="auto"/>
      </w:pPr>
      <w:r>
        <w:separator/>
      </w:r>
    </w:p>
  </w:footnote>
  <w:footnote w:type="continuationSeparator" w:id="0">
    <w:p w14:paraId="2F2BDCE0" w14:textId="77777777" w:rsidR="001314B6" w:rsidRDefault="001314B6" w:rsidP="00885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560C"/>
    <w:multiLevelType w:val="multilevel"/>
    <w:tmpl w:val="AC6C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EF68F1"/>
    <w:multiLevelType w:val="hybridMultilevel"/>
    <w:tmpl w:val="493E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37"/>
    <w:rsid w:val="00031CD5"/>
    <w:rsid w:val="00055D47"/>
    <w:rsid w:val="001144C8"/>
    <w:rsid w:val="001314B6"/>
    <w:rsid w:val="00131B57"/>
    <w:rsid w:val="001C3DBB"/>
    <w:rsid w:val="001E1C4E"/>
    <w:rsid w:val="001E477F"/>
    <w:rsid w:val="00294EE0"/>
    <w:rsid w:val="002B3C60"/>
    <w:rsid w:val="002B7311"/>
    <w:rsid w:val="00350AD9"/>
    <w:rsid w:val="0036414E"/>
    <w:rsid w:val="00370CD8"/>
    <w:rsid w:val="003C5602"/>
    <w:rsid w:val="00410A52"/>
    <w:rsid w:val="00413631"/>
    <w:rsid w:val="00462E16"/>
    <w:rsid w:val="00482EDF"/>
    <w:rsid w:val="00492680"/>
    <w:rsid w:val="004B643D"/>
    <w:rsid w:val="004C00EA"/>
    <w:rsid w:val="00685CCE"/>
    <w:rsid w:val="006A1FED"/>
    <w:rsid w:val="006B6832"/>
    <w:rsid w:val="0072276C"/>
    <w:rsid w:val="007E6A60"/>
    <w:rsid w:val="008338A7"/>
    <w:rsid w:val="0084615F"/>
    <w:rsid w:val="00861883"/>
    <w:rsid w:val="00885CB9"/>
    <w:rsid w:val="008D66D2"/>
    <w:rsid w:val="008F461E"/>
    <w:rsid w:val="00905FCE"/>
    <w:rsid w:val="009248C7"/>
    <w:rsid w:val="009312E3"/>
    <w:rsid w:val="00935367"/>
    <w:rsid w:val="00952BA5"/>
    <w:rsid w:val="009B2F84"/>
    <w:rsid w:val="009D5FE4"/>
    <w:rsid w:val="00A465AD"/>
    <w:rsid w:val="00A8313C"/>
    <w:rsid w:val="00B62C97"/>
    <w:rsid w:val="00BC4590"/>
    <w:rsid w:val="00D11366"/>
    <w:rsid w:val="00E17475"/>
    <w:rsid w:val="00E332B5"/>
    <w:rsid w:val="00E46A37"/>
    <w:rsid w:val="00E724C8"/>
    <w:rsid w:val="00E9024A"/>
    <w:rsid w:val="00EB6D34"/>
    <w:rsid w:val="00F05E73"/>
    <w:rsid w:val="00FC5693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535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A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B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5602"/>
    <w:rPr>
      <w:b/>
      <w:bCs/>
    </w:rPr>
  </w:style>
  <w:style w:type="paragraph" w:styleId="ListParagraph">
    <w:name w:val="List Paragraph"/>
    <w:basedOn w:val="Normal"/>
    <w:uiPriority w:val="34"/>
    <w:qFormat/>
    <w:rsid w:val="002B3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9"/>
  </w:style>
  <w:style w:type="paragraph" w:styleId="Footer">
    <w:name w:val="footer"/>
    <w:basedOn w:val="Normal"/>
    <w:link w:val="FooterChar"/>
    <w:uiPriority w:val="99"/>
    <w:unhideWhenUsed/>
    <w:rsid w:val="00885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clusionlondon.org.uk/campaigns-and-policy/how-to-campaign/may-2022-local-election-toolkit/secure-bold-commitments-from-candida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2022-04-29T10:13:00Z</dcterms:created>
  <dcterms:modified xsi:type="dcterms:W3CDTF">2022-04-29T10:57:00Z</dcterms:modified>
</cp:coreProperties>
</file>